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A317" w14:textId="77777777" w:rsidR="00BC3A89" w:rsidRPr="006B2930" w:rsidRDefault="00BC3A89" w:rsidP="00BC3A89">
      <w:pPr>
        <w:rPr>
          <w:rFonts w:cs="Arial"/>
          <w:b/>
          <w:sz w:val="24"/>
        </w:rPr>
      </w:pPr>
      <w:r w:rsidRPr="006B2930">
        <w:rPr>
          <w:rFonts w:cs="Arial"/>
          <w:b/>
          <w:sz w:val="24"/>
        </w:rPr>
        <w:t>CANDIDATE</w:t>
      </w:r>
    </w:p>
    <w:p w14:paraId="242B50EB" w14:textId="77777777" w:rsidR="00BC3A89" w:rsidRPr="006B2930" w:rsidRDefault="00BC3A89" w:rsidP="00BC3A89">
      <w:pPr>
        <w:pStyle w:val="Default"/>
      </w:pPr>
    </w:p>
    <w:p w14:paraId="2CCC1D9D" w14:textId="467C68A3" w:rsidR="00BC3A89" w:rsidRPr="006B2930" w:rsidRDefault="51C40BD9" w:rsidP="00BC3A89">
      <w:pPr>
        <w:pStyle w:val="Default"/>
      </w:pPr>
      <w:r>
        <w:t>Full name</w:t>
      </w:r>
      <w:r w:rsidR="00BC3A89">
        <w:tab/>
      </w:r>
      <w:r w:rsidR="00BC3A89">
        <w:tab/>
        <w:t xml:space="preserve"> </w:t>
      </w:r>
      <w:r w:rsidR="00BC3A89">
        <w:tab/>
        <w:t xml:space="preserve">..............................................................................., </w:t>
      </w:r>
    </w:p>
    <w:p w14:paraId="2D98EC80" w14:textId="77777777" w:rsidR="00BC3A89" w:rsidRPr="006B2930" w:rsidRDefault="00BC3A89" w:rsidP="00BC3A89">
      <w:pPr>
        <w:pStyle w:val="Default"/>
      </w:pPr>
    </w:p>
    <w:p w14:paraId="5EB5A385" w14:textId="77777777" w:rsidR="00BC3A89" w:rsidRPr="006B2930" w:rsidRDefault="00BC3A89" w:rsidP="00BC3A89">
      <w:pPr>
        <w:pStyle w:val="Default"/>
      </w:pPr>
      <w:r w:rsidRPr="006B2930">
        <w:t xml:space="preserve">Membership </w:t>
      </w:r>
      <w:r>
        <w:t>n</w:t>
      </w:r>
      <w:r w:rsidRPr="006B2930">
        <w:t xml:space="preserve">umber </w:t>
      </w:r>
      <w:r w:rsidRPr="006B2930">
        <w:tab/>
        <w:t>...............................................................................</w:t>
      </w:r>
      <w:r>
        <w:t>,</w:t>
      </w:r>
      <w:r w:rsidRPr="006B2930">
        <w:t xml:space="preserve"> </w:t>
      </w:r>
    </w:p>
    <w:p w14:paraId="794F07EB" w14:textId="77777777" w:rsidR="00BC3A89" w:rsidRPr="006B2930" w:rsidRDefault="00BC3A89" w:rsidP="00BC3A89">
      <w:pPr>
        <w:pStyle w:val="Default"/>
      </w:pPr>
    </w:p>
    <w:p w14:paraId="67EFC412" w14:textId="77777777" w:rsidR="00BC3A89" w:rsidRDefault="00BC3A89" w:rsidP="00BC3A89">
      <w:pPr>
        <w:pStyle w:val="Default"/>
      </w:pPr>
      <w:r w:rsidRPr="006B2930">
        <w:t>hereby give notice of my intention to stand for election to the CAMRA National Execu</w:t>
      </w:r>
      <w:r>
        <w:t>tive.</w:t>
      </w:r>
    </w:p>
    <w:p w14:paraId="7441D08F" w14:textId="77777777" w:rsidR="00BC3A89" w:rsidRPr="006B2930" w:rsidRDefault="00BC3A89" w:rsidP="00BC3A89">
      <w:pPr>
        <w:pStyle w:val="Default"/>
      </w:pPr>
    </w:p>
    <w:p w14:paraId="1BEAFEFA" w14:textId="77777777" w:rsidR="00BC3A89" w:rsidRPr="006B2930" w:rsidRDefault="00BC3A89" w:rsidP="00BC3A89">
      <w:pPr>
        <w:pStyle w:val="Default"/>
      </w:pPr>
      <w:r w:rsidRPr="006B2930">
        <w:t>I</w:t>
      </w:r>
      <w:r>
        <w:t xml:space="preserve"> confirm that I</w:t>
      </w:r>
      <w:r w:rsidRPr="006B2930">
        <w:t xml:space="preserve"> am eligible to stand </w:t>
      </w:r>
      <w:r>
        <w:t>as a director of a limited company. I</w:t>
      </w:r>
      <w:r w:rsidRPr="006B2930">
        <w:t xml:space="preserve"> undertake </w:t>
      </w:r>
      <w:r>
        <w:t>to comply with the election process as detailed by CAMRA. I confirm that</w:t>
      </w:r>
      <w:r w:rsidRPr="006B2930">
        <w:t xml:space="preserve"> if elected, I will sign CAMRA's Declaration for National Executive </w:t>
      </w:r>
      <w:r>
        <w:t>M</w:t>
      </w:r>
      <w:r w:rsidRPr="006B2930">
        <w:t xml:space="preserve">embers and abide by its Codes of Conduct and Governance. </w:t>
      </w:r>
      <w:r>
        <w:t>I confirm that if elected I will be willing and available to attend NE meetings in person and on-line and at the Members’ Weekends and be available to serve CAMRA during my term of office.</w:t>
      </w:r>
    </w:p>
    <w:p w14:paraId="21448E92" w14:textId="77777777" w:rsidR="00BC3A89" w:rsidRPr="006B2930" w:rsidRDefault="00BC3A89" w:rsidP="00BC3A89">
      <w:pPr>
        <w:pStyle w:val="Default"/>
      </w:pPr>
    </w:p>
    <w:p w14:paraId="5E1E3108" w14:textId="6B0CB85C" w:rsidR="00BC3A89" w:rsidRPr="006B2930" w:rsidRDefault="00BC3A89" w:rsidP="00BC3A89">
      <w:pPr>
        <w:pStyle w:val="Default"/>
      </w:pPr>
      <w:r>
        <w:t xml:space="preserve">The </w:t>
      </w:r>
      <w:r w:rsidR="28D61345">
        <w:t>ten</w:t>
      </w:r>
      <w:r>
        <w:t xml:space="preserve"> members listed overleaf are proposing my candidacy. </w:t>
      </w:r>
    </w:p>
    <w:p w14:paraId="474BF060" w14:textId="77777777" w:rsidR="00BC3A89" w:rsidRPr="006B2930" w:rsidRDefault="00BC3A89" w:rsidP="00BC3A89">
      <w:pPr>
        <w:pStyle w:val="Default"/>
      </w:pPr>
    </w:p>
    <w:p w14:paraId="47515F01" w14:textId="77777777" w:rsidR="00BC3A89" w:rsidRPr="006B2930" w:rsidRDefault="00BC3A89" w:rsidP="00BC3A89">
      <w:pPr>
        <w:rPr>
          <w:rFonts w:cs="Arial"/>
          <w:sz w:val="24"/>
        </w:rPr>
      </w:pPr>
      <w:r w:rsidRPr="006B2930">
        <w:rPr>
          <w:rFonts w:cs="Arial"/>
          <w:sz w:val="24"/>
        </w:rPr>
        <w:t xml:space="preserve">Signature </w:t>
      </w:r>
      <w:r>
        <w:rPr>
          <w:rFonts w:cs="Arial"/>
          <w:sz w:val="24"/>
        </w:rPr>
        <w:t>name</w:t>
      </w:r>
      <w:r w:rsidRPr="006B2930">
        <w:rPr>
          <w:rFonts w:cs="Arial"/>
          <w:sz w:val="24"/>
        </w:rPr>
        <w:tab/>
      </w:r>
      <w:r w:rsidRPr="006B2930">
        <w:rPr>
          <w:rFonts w:cs="Arial"/>
          <w:sz w:val="24"/>
        </w:rPr>
        <w:tab/>
        <w:t xml:space="preserve">………………………………………......................... </w:t>
      </w:r>
    </w:p>
    <w:p w14:paraId="17B671D2" w14:textId="77777777" w:rsidR="00BC3A89" w:rsidRPr="006B2930" w:rsidRDefault="00BC3A89" w:rsidP="00BC3A89">
      <w:pPr>
        <w:rPr>
          <w:rFonts w:cs="Arial"/>
          <w:sz w:val="24"/>
        </w:rPr>
      </w:pPr>
    </w:p>
    <w:p w14:paraId="4D395191" w14:textId="77777777" w:rsidR="00BC3A89" w:rsidRPr="006B2930" w:rsidRDefault="00BC3A89" w:rsidP="00BC3A89">
      <w:pPr>
        <w:rPr>
          <w:rFonts w:cs="Arial"/>
          <w:sz w:val="24"/>
        </w:rPr>
      </w:pPr>
      <w:r w:rsidRPr="006B2930">
        <w:rPr>
          <w:rFonts w:cs="Arial"/>
          <w:sz w:val="24"/>
        </w:rPr>
        <w:t xml:space="preserve">Date </w:t>
      </w:r>
      <w:r w:rsidRPr="006B2930">
        <w:rPr>
          <w:rFonts w:cs="Arial"/>
          <w:sz w:val="24"/>
        </w:rPr>
        <w:tab/>
      </w:r>
      <w:r w:rsidRPr="006B2930">
        <w:rPr>
          <w:rFonts w:cs="Arial"/>
          <w:sz w:val="24"/>
        </w:rPr>
        <w:tab/>
      </w:r>
      <w:r w:rsidRPr="006B2930">
        <w:rPr>
          <w:rFonts w:cs="Arial"/>
          <w:sz w:val="24"/>
        </w:rPr>
        <w:tab/>
      </w:r>
      <w:r w:rsidRPr="006B2930">
        <w:rPr>
          <w:rFonts w:cs="Arial"/>
          <w:sz w:val="24"/>
        </w:rPr>
        <w:tab/>
        <w:t>……………….........................................................</w:t>
      </w:r>
    </w:p>
    <w:p w14:paraId="2AFAFE12" w14:textId="77777777" w:rsidR="00BC3A89" w:rsidRDefault="00BC3A89" w:rsidP="00BC3A89">
      <w:pPr>
        <w:rPr>
          <w:rFonts w:cs="Arial"/>
          <w:b/>
          <w:sz w:val="24"/>
        </w:rPr>
      </w:pPr>
    </w:p>
    <w:p w14:paraId="79F1BC92" w14:textId="77777777" w:rsidR="00BC3A89" w:rsidRPr="00BC1BE5" w:rsidRDefault="00BC3A89" w:rsidP="00BC3A89">
      <w:pPr>
        <w:pStyle w:val="Default"/>
        <w:rPr>
          <w:sz w:val="16"/>
          <w:szCs w:val="16"/>
        </w:rPr>
      </w:pPr>
    </w:p>
    <w:p w14:paraId="49DC2A8B" w14:textId="77777777" w:rsidR="00BC3A89" w:rsidRPr="00BC1BE5" w:rsidRDefault="00BC3A89" w:rsidP="00BC3A89">
      <w:pPr>
        <w:pStyle w:val="Default"/>
        <w:rPr>
          <w:b/>
          <w:bCs/>
        </w:rPr>
      </w:pPr>
      <w:r w:rsidRPr="00BC1BE5">
        <w:t xml:space="preserve"> </w:t>
      </w:r>
      <w:r w:rsidRPr="00BC1BE5">
        <w:rPr>
          <w:b/>
          <w:bCs/>
        </w:rPr>
        <w:t xml:space="preserve">NOTES </w:t>
      </w:r>
    </w:p>
    <w:p w14:paraId="1E58F9EE" w14:textId="77777777" w:rsidR="00BC3A89" w:rsidRPr="00BC1BE5" w:rsidRDefault="00BC3A89" w:rsidP="00BC3A89">
      <w:pPr>
        <w:pStyle w:val="Default"/>
      </w:pPr>
    </w:p>
    <w:p w14:paraId="5678D45C" w14:textId="77777777" w:rsidR="00BC3A89" w:rsidRPr="00347E37" w:rsidRDefault="00BC3A89" w:rsidP="00BC3A89">
      <w:pPr>
        <w:pStyle w:val="ListParagraph"/>
        <w:numPr>
          <w:ilvl w:val="0"/>
          <w:numId w:val="48"/>
        </w:numPr>
        <w:rPr>
          <w:rFonts w:cs="Arial"/>
          <w:sz w:val="24"/>
        </w:rPr>
      </w:pPr>
      <w:r w:rsidRPr="00347E37">
        <w:rPr>
          <w:rFonts w:cs="Arial"/>
          <w:sz w:val="24"/>
        </w:rPr>
        <w:t xml:space="preserve">Only one form should be used; multiple forms are not </w:t>
      </w:r>
      <w:r>
        <w:rPr>
          <w:rFonts w:cs="Arial"/>
          <w:sz w:val="24"/>
        </w:rPr>
        <w:t>acceptable</w:t>
      </w:r>
      <w:r w:rsidRPr="00347E37">
        <w:rPr>
          <w:rFonts w:cs="Arial"/>
          <w:sz w:val="24"/>
        </w:rPr>
        <w:t>.</w:t>
      </w:r>
    </w:p>
    <w:p w14:paraId="7477B066" w14:textId="77777777" w:rsidR="00BC3A89" w:rsidRPr="00CD2565" w:rsidRDefault="00BC3A89" w:rsidP="00BC3A89">
      <w:pPr>
        <w:pStyle w:val="ListParagraph"/>
        <w:numPr>
          <w:ilvl w:val="0"/>
          <w:numId w:val="48"/>
        </w:numPr>
        <w:rPr>
          <w:rFonts w:cs="Arial"/>
          <w:bCs/>
          <w:sz w:val="24"/>
        </w:rPr>
      </w:pPr>
      <w:r>
        <w:rPr>
          <w:rFonts w:cs="Arial"/>
          <w:sz w:val="24"/>
        </w:rPr>
        <w:t>C</w:t>
      </w:r>
      <w:r w:rsidRPr="00CD2565">
        <w:rPr>
          <w:rFonts w:cs="Arial"/>
          <w:bCs/>
          <w:sz w:val="24"/>
        </w:rPr>
        <w:t xml:space="preserve">andidates should send a completed nomination form </w:t>
      </w:r>
      <w:r>
        <w:rPr>
          <w:rFonts w:cs="Arial"/>
          <w:bCs/>
          <w:sz w:val="24"/>
        </w:rPr>
        <w:t>(</w:t>
      </w:r>
      <w:r w:rsidRPr="007B21C4">
        <w:rPr>
          <w:rFonts w:cs="Arial"/>
          <w:b/>
          <w:sz w:val="24"/>
        </w:rPr>
        <w:t>in Word format</w:t>
      </w:r>
      <w:r>
        <w:rPr>
          <w:rFonts w:cs="Arial"/>
          <w:bCs/>
          <w:sz w:val="24"/>
        </w:rPr>
        <w:t xml:space="preserve">) </w:t>
      </w:r>
      <w:r w:rsidRPr="00CD2565">
        <w:rPr>
          <w:rFonts w:cs="Arial"/>
          <w:bCs/>
          <w:sz w:val="24"/>
        </w:rPr>
        <w:t>by email to the Company Secretary by the due time and date with the list of 10 sponsors showing for each sponsor their name, membership number, email, and telephone contact. There will be a confidential validity of all nominations as usual.</w:t>
      </w:r>
    </w:p>
    <w:p w14:paraId="2EB7373C" w14:textId="77777777" w:rsidR="00BC3A89" w:rsidRPr="00347E37" w:rsidRDefault="00BC3A89" w:rsidP="00BC3A89">
      <w:pPr>
        <w:pStyle w:val="ListParagraph"/>
        <w:numPr>
          <w:ilvl w:val="0"/>
          <w:numId w:val="48"/>
        </w:numPr>
        <w:rPr>
          <w:rFonts w:cs="Arial"/>
          <w:sz w:val="24"/>
        </w:rPr>
      </w:pPr>
      <w:r w:rsidRPr="00347E37">
        <w:rPr>
          <w:rFonts w:cs="Arial"/>
          <w:sz w:val="24"/>
        </w:rPr>
        <w:t>Proposers must be members of CAMRA. The Company Secretary will verify this upon receipt of the form.</w:t>
      </w:r>
    </w:p>
    <w:p w14:paraId="45CECE24" w14:textId="77777777" w:rsidR="00BC3A89" w:rsidRPr="00A15AC6" w:rsidRDefault="00BC3A89" w:rsidP="058EFCBC">
      <w:pPr>
        <w:pStyle w:val="ListParagraph"/>
        <w:numPr>
          <w:ilvl w:val="0"/>
          <w:numId w:val="48"/>
        </w:numPr>
        <w:rPr>
          <w:rFonts w:cs="Arial"/>
          <w:sz w:val="24"/>
        </w:rPr>
      </w:pPr>
      <w:r w:rsidRPr="058EFCBC">
        <w:rPr>
          <w:rFonts w:cs="Arial"/>
          <w:sz w:val="24"/>
        </w:rPr>
        <w:t xml:space="preserve">Copies of the NE Declaration Form, Duties and Responsibilities of NE members, the Code of Conduct and Code of Governance can be found </w:t>
      </w:r>
      <w:hyperlink r:id="rId11">
        <w:r w:rsidRPr="058EFCBC">
          <w:rPr>
            <w:rStyle w:val="Hyperlink"/>
            <w:rFonts w:cs="Arial"/>
            <w:sz w:val="24"/>
          </w:rPr>
          <w:t>her</w:t>
        </w:r>
        <w:r w:rsidRPr="058EFCBC">
          <w:rPr>
            <w:rStyle w:val="Hyperlink"/>
            <w:rFonts w:cs="Arial"/>
            <w:sz w:val="24"/>
          </w:rPr>
          <w:t>e</w:t>
        </w:r>
      </w:hyperlink>
      <w:r w:rsidRPr="058EFCBC">
        <w:rPr>
          <w:rFonts w:cs="Arial"/>
          <w:sz w:val="24"/>
        </w:rPr>
        <w:t xml:space="preserve"> or by contacting the Company Secretary – </w:t>
      </w:r>
      <w:hyperlink r:id="rId12">
        <w:r w:rsidRPr="058EFCBC">
          <w:rPr>
            <w:rStyle w:val="Hyperlink"/>
            <w:rFonts w:cs="Arial"/>
            <w:sz w:val="24"/>
          </w:rPr>
          <w:t>anita.newlandsmith@camra.org.uk</w:t>
        </w:r>
      </w:hyperlink>
    </w:p>
    <w:p w14:paraId="29C710A6" w14:textId="0A490A87" w:rsidR="00BC3A89" w:rsidRDefault="00BC3A89" w:rsidP="00BC3A89">
      <w:pPr>
        <w:pStyle w:val="Default"/>
        <w:numPr>
          <w:ilvl w:val="0"/>
          <w:numId w:val="48"/>
        </w:numPr>
      </w:pPr>
      <w:r>
        <w:t>The deadline for receipt of nominations is 15:00 on Friday 13 February 2026</w:t>
      </w:r>
      <w:r w:rsidRPr="00347E37">
        <w:t xml:space="preserve"> </w:t>
      </w:r>
    </w:p>
    <w:p w14:paraId="54D6746A" w14:textId="77777777" w:rsidR="00BC3A89" w:rsidRDefault="00BC3A89" w:rsidP="00BC3A89">
      <w:pPr>
        <w:pStyle w:val="Default"/>
        <w:numPr>
          <w:ilvl w:val="0"/>
          <w:numId w:val="48"/>
        </w:numPr>
      </w:pPr>
      <w:r>
        <w:t>Husting Statements will be made available on 6 March prior to the ballot opening</w:t>
      </w:r>
    </w:p>
    <w:p w14:paraId="423CE49E" w14:textId="72441802" w:rsidR="00BC3A89" w:rsidRDefault="00BC3A89" w:rsidP="00BC3A89">
      <w:pPr>
        <w:pStyle w:val="Default"/>
        <w:numPr>
          <w:ilvl w:val="0"/>
          <w:numId w:val="48"/>
        </w:numPr>
      </w:pPr>
      <w:r>
        <w:t>The ballot will open in the week commencing 9 March 2026 and will close at 23.59 on Wednesday 15 April 2026.</w:t>
      </w:r>
    </w:p>
    <w:p w14:paraId="351B60A2" w14:textId="77777777" w:rsidR="00BC3A89" w:rsidRDefault="00BC3A89" w:rsidP="00BC3A89">
      <w:pPr>
        <w:pStyle w:val="Default"/>
        <w:numPr>
          <w:ilvl w:val="0"/>
          <w:numId w:val="48"/>
        </w:numPr>
      </w:pPr>
      <w:r>
        <w:t>Members attending the Members’ Weekend, AGM &amp; Conference will also be able to vote in person or amend their proxy vote should they wish to.</w:t>
      </w:r>
    </w:p>
    <w:p w14:paraId="6A2F8AA2" w14:textId="26E37104" w:rsidR="00BC3A89" w:rsidRDefault="00BC3A89" w:rsidP="058EFCBC">
      <w:pPr>
        <w:pStyle w:val="ListParagraph"/>
        <w:numPr>
          <w:ilvl w:val="0"/>
          <w:numId w:val="48"/>
        </w:numPr>
        <w:shd w:val="clear" w:color="auto" w:fill="FFFFFF" w:themeFill="background1"/>
        <w:rPr>
          <w:rFonts w:cs="Arial"/>
          <w:b/>
          <w:bCs/>
          <w:sz w:val="24"/>
        </w:rPr>
      </w:pPr>
      <w:r w:rsidRPr="058EFCBC">
        <w:rPr>
          <w:rFonts w:cs="Arial"/>
          <w:color w:val="000000" w:themeColor="text1"/>
          <w:sz w:val="24"/>
        </w:rPr>
        <w:t>The results of the election will be announced after 18:00 on Saturday 18 April online and during the Members’ Weekend.</w:t>
      </w:r>
      <w:r w:rsidRPr="058EFCBC">
        <w:rPr>
          <w:rFonts w:cs="Arial"/>
          <w:b/>
          <w:bCs/>
          <w:sz w:val="24"/>
        </w:rPr>
        <w:br w:type="page"/>
      </w:r>
    </w:p>
    <w:p w14:paraId="3CE654D3" w14:textId="394F8813" w:rsidR="00BC3A89" w:rsidRPr="00B01859" w:rsidRDefault="0E821B9D" w:rsidP="00BC3A89">
      <w:r w:rsidRPr="058EFCBC">
        <w:rPr>
          <w:rFonts w:cs="Arial"/>
          <w:b/>
          <w:bCs/>
          <w:sz w:val="24"/>
        </w:rPr>
        <w:lastRenderedPageBreak/>
        <w:t>P</w:t>
      </w:r>
      <w:r w:rsidR="00BC3A89" w:rsidRPr="058EFCBC">
        <w:rPr>
          <w:rFonts w:cs="Arial"/>
          <w:b/>
          <w:bCs/>
          <w:sz w:val="24"/>
        </w:rPr>
        <w:t>ROPOSERS for Candidate.................................................... NE Election 202</w:t>
      </w:r>
      <w:r w:rsidR="00034740" w:rsidRPr="058EFCBC">
        <w:rPr>
          <w:rFonts w:cs="Arial"/>
          <w:b/>
          <w:bCs/>
          <w:sz w:val="24"/>
        </w:rPr>
        <w:t>6</w:t>
      </w:r>
    </w:p>
    <w:p w14:paraId="6B50F2AC" w14:textId="77777777" w:rsidR="00BC3A89" w:rsidRPr="006B2930" w:rsidRDefault="00BC3A89" w:rsidP="00BC3A89">
      <w:pPr>
        <w:rPr>
          <w:rFonts w:cs="Arial"/>
          <w:b/>
          <w:sz w:val="24"/>
        </w:rPr>
      </w:pPr>
    </w:p>
    <w:p w14:paraId="1B7AB064" w14:textId="77777777" w:rsidR="00BC3A89" w:rsidRDefault="00BC3A89" w:rsidP="00BC3A89">
      <w:pPr>
        <w:rPr>
          <w:rFonts w:cs="Arial"/>
          <w:b/>
          <w:sz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310"/>
        <w:gridCol w:w="1442"/>
        <w:gridCol w:w="3180"/>
      </w:tblGrid>
      <w:tr w:rsidR="00BC3A89" w:rsidRPr="009E3260" w14:paraId="145A93B0" w14:textId="77777777" w:rsidTr="00537A8C">
        <w:trPr>
          <w:trHeight w:val="680"/>
        </w:trPr>
        <w:tc>
          <w:tcPr>
            <w:tcW w:w="2486" w:type="dxa"/>
            <w:vAlign w:val="center"/>
          </w:tcPr>
          <w:p w14:paraId="4CCDA233" w14:textId="77777777" w:rsidR="00BC3A89" w:rsidRPr="009E3260" w:rsidRDefault="00BC3A89" w:rsidP="00537A8C">
            <w:pPr>
              <w:jc w:val="center"/>
              <w:rPr>
                <w:rFonts w:cs="Arial"/>
                <w:b/>
                <w:sz w:val="20"/>
                <w:szCs w:val="20"/>
              </w:rPr>
            </w:pPr>
            <w:r w:rsidRPr="009E3260">
              <w:rPr>
                <w:rFonts w:cs="Arial"/>
                <w:b/>
                <w:sz w:val="20"/>
                <w:szCs w:val="20"/>
              </w:rPr>
              <w:t>Name</w:t>
            </w:r>
          </w:p>
        </w:tc>
        <w:tc>
          <w:tcPr>
            <w:tcW w:w="2310" w:type="dxa"/>
            <w:vAlign w:val="center"/>
          </w:tcPr>
          <w:p w14:paraId="07D46F60" w14:textId="77777777" w:rsidR="00BC3A89" w:rsidRPr="009E3260" w:rsidRDefault="00BC3A89" w:rsidP="00537A8C">
            <w:pPr>
              <w:jc w:val="center"/>
              <w:rPr>
                <w:rFonts w:cs="Arial"/>
                <w:b/>
                <w:sz w:val="20"/>
                <w:szCs w:val="20"/>
              </w:rPr>
            </w:pPr>
            <w:r>
              <w:rPr>
                <w:rFonts w:cs="Arial"/>
                <w:b/>
                <w:sz w:val="20"/>
                <w:szCs w:val="20"/>
              </w:rPr>
              <w:t>Membership n</w:t>
            </w:r>
            <w:r w:rsidRPr="009E3260">
              <w:rPr>
                <w:rFonts w:cs="Arial"/>
                <w:b/>
                <w:sz w:val="20"/>
                <w:szCs w:val="20"/>
              </w:rPr>
              <w:t>umber</w:t>
            </w:r>
          </w:p>
        </w:tc>
        <w:tc>
          <w:tcPr>
            <w:tcW w:w="1442" w:type="dxa"/>
            <w:vAlign w:val="center"/>
          </w:tcPr>
          <w:p w14:paraId="7BC1581D" w14:textId="77777777" w:rsidR="00BC3A89" w:rsidRPr="009E3260" w:rsidRDefault="00BC3A89" w:rsidP="00537A8C">
            <w:pPr>
              <w:jc w:val="center"/>
              <w:rPr>
                <w:rFonts w:cs="Arial"/>
                <w:b/>
                <w:sz w:val="20"/>
                <w:szCs w:val="20"/>
              </w:rPr>
            </w:pPr>
            <w:r>
              <w:rPr>
                <w:rFonts w:cs="Arial"/>
                <w:b/>
                <w:sz w:val="20"/>
                <w:szCs w:val="20"/>
              </w:rPr>
              <w:t>Tel No.</w:t>
            </w:r>
          </w:p>
        </w:tc>
        <w:tc>
          <w:tcPr>
            <w:tcW w:w="3180" w:type="dxa"/>
            <w:vAlign w:val="center"/>
          </w:tcPr>
          <w:p w14:paraId="435E511D" w14:textId="77777777" w:rsidR="00BC3A89" w:rsidRPr="009E3260" w:rsidRDefault="00BC3A89" w:rsidP="00537A8C">
            <w:pPr>
              <w:jc w:val="center"/>
              <w:rPr>
                <w:rFonts w:cs="Arial"/>
                <w:b/>
                <w:sz w:val="20"/>
                <w:szCs w:val="20"/>
              </w:rPr>
            </w:pPr>
            <w:r>
              <w:rPr>
                <w:rFonts w:cs="Arial"/>
                <w:b/>
                <w:sz w:val="20"/>
                <w:szCs w:val="20"/>
              </w:rPr>
              <w:t xml:space="preserve">Email </w:t>
            </w:r>
          </w:p>
        </w:tc>
      </w:tr>
      <w:tr w:rsidR="00BC3A89" w:rsidRPr="009E3260" w14:paraId="4581A55E" w14:textId="77777777" w:rsidTr="00537A8C">
        <w:trPr>
          <w:trHeight w:val="680"/>
        </w:trPr>
        <w:tc>
          <w:tcPr>
            <w:tcW w:w="2486" w:type="dxa"/>
          </w:tcPr>
          <w:p w14:paraId="71E08BB8" w14:textId="77777777" w:rsidR="00BC3A89" w:rsidRPr="009E3260" w:rsidRDefault="00BC3A89" w:rsidP="00537A8C">
            <w:pPr>
              <w:rPr>
                <w:rFonts w:cs="Arial"/>
                <w:b/>
                <w:sz w:val="24"/>
              </w:rPr>
            </w:pPr>
          </w:p>
        </w:tc>
        <w:tc>
          <w:tcPr>
            <w:tcW w:w="2310" w:type="dxa"/>
          </w:tcPr>
          <w:p w14:paraId="4E5D084E" w14:textId="77777777" w:rsidR="00BC3A89" w:rsidRPr="009E3260" w:rsidRDefault="00BC3A89" w:rsidP="00537A8C">
            <w:pPr>
              <w:rPr>
                <w:rFonts w:cs="Arial"/>
                <w:b/>
                <w:sz w:val="24"/>
              </w:rPr>
            </w:pPr>
          </w:p>
        </w:tc>
        <w:tc>
          <w:tcPr>
            <w:tcW w:w="1442" w:type="dxa"/>
          </w:tcPr>
          <w:p w14:paraId="621478EB" w14:textId="77777777" w:rsidR="00BC3A89" w:rsidRPr="009E3260" w:rsidRDefault="00BC3A89" w:rsidP="00537A8C">
            <w:pPr>
              <w:rPr>
                <w:rFonts w:cs="Arial"/>
                <w:b/>
                <w:sz w:val="24"/>
              </w:rPr>
            </w:pPr>
          </w:p>
        </w:tc>
        <w:tc>
          <w:tcPr>
            <w:tcW w:w="3180" w:type="dxa"/>
          </w:tcPr>
          <w:p w14:paraId="466FAE61" w14:textId="77777777" w:rsidR="00BC3A89" w:rsidRPr="009E3260" w:rsidRDefault="00BC3A89" w:rsidP="00537A8C">
            <w:pPr>
              <w:rPr>
                <w:rFonts w:cs="Arial"/>
                <w:b/>
                <w:sz w:val="24"/>
              </w:rPr>
            </w:pPr>
          </w:p>
        </w:tc>
      </w:tr>
      <w:tr w:rsidR="00BC3A89" w:rsidRPr="009E3260" w14:paraId="63DC392D" w14:textId="77777777" w:rsidTr="00537A8C">
        <w:trPr>
          <w:trHeight w:val="680"/>
        </w:trPr>
        <w:tc>
          <w:tcPr>
            <w:tcW w:w="2486" w:type="dxa"/>
          </w:tcPr>
          <w:p w14:paraId="19B1D0BB" w14:textId="77777777" w:rsidR="00BC3A89" w:rsidRPr="009E3260" w:rsidRDefault="00BC3A89" w:rsidP="00537A8C">
            <w:pPr>
              <w:rPr>
                <w:rFonts w:cs="Arial"/>
                <w:b/>
                <w:sz w:val="24"/>
              </w:rPr>
            </w:pPr>
          </w:p>
        </w:tc>
        <w:tc>
          <w:tcPr>
            <w:tcW w:w="2310" w:type="dxa"/>
          </w:tcPr>
          <w:p w14:paraId="55A157A5" w14:textId="77777777" w:rsidR="00BC3A89" w:rsidRPr="009E3260" w:rsidRDefault="00BC3A89" w:rsidP="00537A8C">
            <w:pPr>
              <w:rPr>
                <w:rFonts w:cs="Arial"/>
                <w:b/>
                <w:sz w:val="24"/>
              </w:rPr>
            </w:pPr>
          </w:p>
        </w:tc>
        <w:tc>
          <w:tcPr>
            <w:tcW w:w="1442" w:type="dxa"/>
          </w:tcPr>
          <w:p w14:paraId="29AC3A3F" w14:textId="77777777" w:rsidR="00BC3A89" w:rsidRPr="009E3260" w:rsidRDefault="00BC3A89" w:rsidP="00537A8C">
            <w:pPr>
              <w:rPr>
                <w:rFonts w:cs="Arial"/>
                <w:b/>
                <w:sz w:val="24"/>
              </w:rPr>
            </w:pPr>
          </w:p>
        </w:tc>
        <w:tc>
          <w:tcPr>
            <w:tcW w:w="3180" w:type="dxa"/>
          </w:tcPr>
          <w:p w14:paraId="4F434C8A" w14:textId="77777777" w:rsidR="00BC3A89" w:rsidRPr="009E3260" w:rsidRDefault="00BC3A89" w:rsidP="00537A8C">
            <w:pPr>
              <w:rPr>
                <w:rFonts w:cs="Arial"/>
                <w:b/>
                <w:sz w:val="24"/>
              </w:rPr>
            </w:pPr>
          </w:p>
        </w:tc>
      </w:tr>
      <w:tr w:rsidR="00BC3A89" w:rsidRPr="009E3260" w14:paraId="2FDE150C" w14:textId="77777777" w:rsidTr="00537A8C">
        <w:trPr>
          <w:trHeight w:val="680"/>
        </w:trPr>
        <w:tc>
          <w:tcPr>
            <w:tcW w:w="2486" w:type="dxa"/>
          </w:tcPr>
          <w:p w14:paraId="128A5488" w14:textId="77777777" w:rsidR="00BC3A89" w:rsidRPr="009E3260" w:rsidRDefault="00BC3A89" w:rsidP="00537A8C">
            <w:pPr>
              <w:rPr>
                <w:rFonts w:cs="Arial"/>
                <w:b/>
                <w:sz w:val="24"/>
              </w:rPr>
            </w:pPr>
          </w:p>
        </w:tc>
        <w:tc>
          <w:tcPr>
            <w:tcW w:w="2310" w:type="dxa"/>
          </w:tcPr>
          <w:p w14:paraId="5FD9AF6F" w14:textId="77777777" w:rsidR="00BC3A89" w:rsidRPr="009E3260" w:rsidRDefault="00BC3A89" w:rsidP="00537A8C">
            <w:pPr>
              <w:rPr>
                <w:rFonts w:cs="Arial"/>
                <w:b/>
                <w:sz w:val="24"/>
              </w:rPr>
            </w:pPr>
          </w:p>
        </w:tc>
        <w:tc>
          <w:tcPr>
            <w:tcW w:w="1442" w:type="dxa"/>
          </w:tcPr>
          <w:p w14:paraId="3D2C20D9" w14:textId="77777777" w:rsidR="00BC3A89" w:rsidRPr="009E3260" w:rsidRDefault="00BC3A89" w:rsidP="00537A8C">
            <w:pPr>
              <w:rPr>
                <w:rFonts w:cs="Arial"/>
                <w:b/>
                <w:sz w:val="24"/>
              </w:rPr>
            </w:pPr>
          </w:p>
        </w:tc>
        <w:tc>
          <w:tcPr>
            <w:tcW w:w="3180" w:type="dxa"/>
          </w:tcPr>
          <w:p w14:paraId="60F4F168" w14:textId="77777777" w:rsidR="00BC3A89" w:rsidRPr="009E3260" w:rsidRDefault="00BC3A89" w:rsidP="00537A8C">
            <w:pPr>
              <w:rPr>
                <w:rFonts w:cs="Arial"/>
                <w:b/>
                <w:sz w:val="24"/>
              </w:rPr>
            </w:pPr>
          </w:p>
        </w:tc>
      </w:tr>
      <w:tr w:rsidR="00BC3A89" w:rsidRPr="009E3260" w14:paraId="66F53598" w14:textId="77777777" w:rsidTr="00537A8C">
        <w:trPr>
          <w:trHeight w:val="680"/>
        </w:trPr>
        <w:tc>
          <w:tcPr>
            <w:tcW w:w="2486" w:type="dxa"/>
          </w:tcPr>
          <w:p w14:paraId="75DA4745" w14:textId="77777777" w:rsidR="00BC3A89" w:rsidRPr="009E3260" w:rsidRDefault="00BC3A89" w:rsidP="00537A8C">
            <w:pPr>
              <w:rPr>
                <w:rFonts w:cs="Arial"/>
                <w:b/>
                <w:sz w:val="24"/>
              </w:rPr>
            </w:pPr>
          </w:p>
        </w:tc>
        <w:tc>
          <w:tcPr>
            <w:tcW w:w="2310" w:type="dxa"/>
          </w:tcPr>
          <w:p w14:paraId="51ED2112" w14:textId="77777777" w:rsidR="00BC3A89" w:rsidRPr="009E3260" w:rsidRDefault="00BC3A89" w:rsidP="00537A8C">
            <w:pPr>
              <w:rPr>
                <w:rFonts w:cs="Arial"/>
                <w:b/>
                <w:sz w:val="24"/>
              </w:rPr>
            </w:pPr>
          </w:p>
        </w:tc>
        <w:tc>
          <w:tcPr>
            <w:tcW w:w="1442" w:type="dxa"/>
          </w:tcPr>
          <w:p w14:paraId="111A84E3" w14:textId="77777777" w:rsidR="00BC3A89" w:rsidRPr="009E3260" w:rsidRDefault="00BC3A89" w:rsidP="00537A8C">
            <w:pPr>
              <w:rPr>
                <w:rFonts w:cs="Arial"/>
                <w:b/>
                <w:sz w:val="24"/>
              </w:rPr>
            </w:pPr>
          </w:p>
        </w:tc>
        <w:tc>
          <w:tcPr>
            <w:tcW w:w="3180" w:type="dxa"/>
          </w:tcPr>
          <w:p w14:paraId="4168A7AB" w14:textId="77777777" w:rsidR="00BC3A89" w:rsidRPr="009E3260" w:rsidRDefault="00BC3A89" w:rsidP="00537A8C">
            <w:pPr>
              <w:rPr>
                <w:rFonts w:cs="Arial"/>
                <w:b/>
                <w:sz w:val="24"/>
              </w:rPr>
            </w:pPr>
          </w:p>
        </w:tc>
      </w:tr>
      <w:tr w:rsidR="00BC3A89" w:rsidRPr="009E3260" w14:paraId="1355D9FB" w14:textId="77777777" w:rsidTr="00537A8C">
        <w:trPr>
          <w:trHeight w:val="680"/>
        </w:trPr>
        <w:tc>
          <w:tcPr>
            <w:tcW w:w="2486" w:type="dxa"/>
          </w:tcPr>
          <w:p w14:paraId="6815E654" w14:textId="77777777" w:rsidR="00BC3A89" w:rsidRPr="009E3260" w:rsidRDefault="00BC3A89" w:rsidP="00537A8C">
            <w:pPr>
              <w:rPr>
                <w:rFonts w:cs="Arial"/>
                <w:b/>
                <w:sz w:val="24"/>
              </w:rPr>
            </w:pPr>
          </w:p>
        </w:tc>
        <w:tc>
          <w:tcPr>
            <w:tcW w:w="2310" w:type="dxa"/>
          </w:tcPr>
          <w:p w14:paraId="2B3203C0" w14:textId="77777777" w:rsidR="00BC3A89" w:rsidRPr="009E3260" w:rsidRDefault="00BC3A89" w:rsidP="00537A8C">
            <w:pPr>
              <w:rPr>
                <w:rFonts w:cs="Arial"/>
                <w:b/>
                <w:sz w:val="24"/>
              </w:rPr>
            </w:pPr>
          </w:p>
        </w:tc>
        <w:tc>
          <w:tcPr>
            <w:tcW w:w="1442" w:type="dxa"/>
          </w:tcPr>
          <w:p w14:paraId="38C6B16B" w14:textId="77777777" w:rsidR="00BC3A89" w:rsidRPr="009E3260" w:rsidRDefault="00BC3A89" w:rsidP="00537A8C">
            <w:pPr>
              <w:rPr>
                <w:rFonts w:cs="Arial"/>
                <w:b/>
                <w:sz w:val="24"/>
              </w:rPr>
            </w:pPr>
          </w:p>
        </w:tc>
        <w:tc>
          <w:tcPr>
            <w:tcW w:w="3180" w:type="dxa"/>
          </w:tcPr>
          <w:p w14:paraId="39913974" w14:textId="77777777" w:rsidR="00BC3A89" w:rsidRPr="009E3260" w:rsidRDefault="00BC3A89" w:rsidP="00537A8C">
            <w:pPr>
              <w:rPr>
                <w:rFonts w:cs="Arial"/>
                <w:b/>
                <w:sz w:val="24"/>
              </w:rPr>
            </w:pPr>
          </w:p>
        </w:tc>
      </w:tr>
      <w:tr w:rsidR="00BC3A89" w:rsidRPr="009E3260" w14:paraId="13DF04F9" w14:textId="77777777" w:rsidTr="00537A8C">
        <w:trPr>
          <w:trHeight w:val="680"/>
        </w:trPr>
        <w:tc>
          <w:tcPr>
            <w:tcW w:w="2486" w:type="dxa"/>
          </w:tcPr>
          <w:p w14:paraId="5F98268F" w14:textId="77777777" w:rsidR="00BC3A89" w:rsidRPr="009E3260" w:rsidRDefault="00BC3A89" w:rsidP="00537A8C">
            <w:pPr>
              <w:rPr>
                <w:rFonts w:cs="Arial"/>
                <w:b/>
                <w:sz w:val="24"/>
              </w:rPr>
            </w:pPr>
          </w:p>
        </w:tc>
        <w:tc>
          <w:tcPr>
            <w:tcW w:w="2310" w:type="dxa"/>
          </w:tcPr>
          <w:p w14:paraId="6B0C1483" w14:textId="77777777" w:rsidR="00BC3A89" w:rsidRPr="009E3260" w:rsidRDefault="00BC3A89" w:rsidP="00537A8C">
            <w:pPr>
              <w:rPr>
                <w:rFonts w:cs="Arial"/>
                <w:b/>
                <w:sz w:val="24"/>
              </w:rPr>
            </w:pPr>
          </w:p>
        </w:tc>
        <w:tc>
          <w:tcPr>
            <w:tcW w:w="1442" w:type="dxa"/>
          </w:tcPr>
          <w:p w14:paraId="497BDA41" w14:textId="77777777" w:rsidR="00BC3A89" w:rsidRPr="009E3260" w:rsidRDefault="00BC3A89" w:rsidP="00537A8C">
            <w:pPr>
              <w:rPr>
                <w:rFonts w:cs="Arial"/>
                <w:b/>
                <w:sz w:val="24"/>
              </w:rPr>
            </w:pPr>
          </w:p>
        </w:tc>
        <w:tc>
          <w:tcPr>
            <w:tcW w:w="3180" w:type="dxa"/>
          </w:tcPr>
          <w:p w14:paraId="2F70C269" w14:textId="77777777" w:rsidR="00BC3A89" w:rsidRPr="009E3260" w:rsidRDefault="00BC3A89" w:rsidP="00537A8C">
            <w:pPr>
              <w:rPr>
                <w:rFonts w:cs="Arial"/>
                <w:b/>
                <w:sz w:val="24"/>
              </w:rPr>
            </w:pPr>
          </w:p>
        </w:tc>
      </w:tr>
      <w:tr w:rsidR="00BC3A89" w:rsidRPr="009E3260" w14:paraId="35B739D6" w14:textId="77777777" w:rsidTr="00537A8C">
        <w:trPr>
          <w:trHeight w:val="680"/>
        </w:trPr>
        <w:tc>
          <w:tcPr>
            <w:tcW w:w="2486" w:type="dxa"/>
          </w:tcPr>
          <w:p w14:paraId="6DCE7B3A" w14:textId="77777777" w:rsidR="00BC3A89" w:rsidRPr="009E3260" w:rsidRDefault="00BC3A89" w:rsidP="00537A8C">
            <w:pPr>
              <w:rPr>
                <w:rFonts w:cs="Arial"/>
                <w:b/>
                <w:sz w:val="24"/>
              </w:rPr>
            </w:pPr>
          </w:p>
        </w:tc>
        <w:tc>
          <w:tcPr>
            <w:tcW w:w="2310" w:type="dxa"/>
          </w:tcPr>
          <w:p w14:paraId="255A57CF" w14:textId="77777777" w:rsidR="00BC3A89" w:rsidRPr="009E3260" w:rsidRDefault="00BC3A89" w:rsidP="00537A8C">
            <w:pPr>
              <w:rPr>
                <w:rFonts w:cs="Arial"/>
                <w:b/>
                <w:sz w:val="24"/>
              </w:rPr>
            </w:pPr>
          </w:p>
        </w:tc>
        <w:tc>
          <w:tcPr>
            <w:tcW w:w="1442" w:type="dxa"/>
          </w:tcPr>
          <w:p w14:paraId="15E75DDE" w14:textId="77777777" w:rsidR="00BC3A89" w:rsidRPr="009E3260" w:rsidRDefault="00BC3A89" w:rsidP="00537A8C">
            <w:pPr>
              <w:rPr>
                <w:rFonts w:cs="Arial"/>
                <w:b/>
                <w:sz w:val="24"/>
              </w:rPr>
            </w:pPr>
          </w:p>
        </w:tc>
        <w:tc>
          <w:tcPr>
            <w:tcW w:w="3180" w:type="dxa"/>
          </w:tcPr>
          <w:p w14:paraId="6808D3EE" w14:textId="77777777" w:rsidR="00BC3A89" w:rsidRPr="009E3260" w:rsidRDefault="00BC3A89" w:rsidP="00537A8C">
            <w:pPr>
              <w:rPr>
                <w:rFonts w:cs="Arial"/>
                <w:b/>
                <w:sz w:val="24"/>
              </w:rPr>
            </w:pPr>
          </w:p>
        </w:tc>
      </w:tr>
      <w:tr w:rsidR="00BC3A89" w:rsidRPr="009E3260" w14:paraId="74904B23" w14:textId="77777777" w:rsidTr="00537A8C">
        <w:trPr>
          <w:trHeight w:val="680"/>
        </w:trPr>
        <w:tc>
          <w:tcPr>
            <w:tcW w:w="2486" w:type="dxa"/>
          </w:tcPr>
          <w:p w14:paraId="5132A18E" w14:textId="77777777" w:rsidR="00BC3A89" w:rsidRPr="009E3260" w:rsidRDefault="00BC3A89" w:rsidP="00537A8C">
            <w:pPr>
              <w:rPr>
                <w:rFonts w:cs="Arial"/>
                <w:b/>
                <w:sz w:val="24"/>
              </w:rPr>
            </w:pPr>
          </w:p>
        </w:tc>
        <w:tc>
          <w:tcPr>
            <w:tcW w:w="2310" w:type="dxa"/>
          </w:tcPr>
          <w:p w14:paraId="1E6CA41F" w14:textId="77777777" w:rsidR="00BC3A89" w:rsidRPr="009E3260" w:rsidRDefault="00BC3A89" w:rsidP="00537A8C">
            <w:pPr>
              <w:rPr>
                <w:rFonts w:cs="Arial"/>
                <w:b/>
                <w:sz w:val="24"/>
              </w:rPr>
            </w:pPr>
          </w:p>
        </w:tc>
        <w:tc>
          <w:tcPr>
            <w:tcW w:w="1442" w:type="dxa"/>
          </w:tcPr>
          <w:p w14:paraId="48E10371" w14:textId="77777777" w:rsidR="00BC3A89" w:rsidRPr="009E3260" w:rsidRDefault="00BC3A89" w:rsidP="00537A8C">
            <w:pPr>
              <w:rPr>
                <w:rFonts w:cs="Arial"/>
                <w:b/>
                <w:sz w:val="24"/>
              </w:rPr>
            </w:pPr>
          </w:p>
        </w:tc>
        <w:tc>
          <w:tcPr>
            <w:tcW w:w="3180" w:type="dxa"/>
          </w:tcPr>
          <w:p w14:paraId="7B4DD925" w14:textId="77777777" w:rsidR="00BC3A89" w:rsidRPr="009E3260" w:rsidRDefault="00BC3A89" w:rsidP="00537A8C">
            <w:pPr>
              <w:rPr>
                <w:rFonts w:cs="Arial"/>
                <w:b/>
                <w:sz w:val="24"/>
              </w:rPr>
            </w:pPr>
          </w:p>
        </w:tc>
      </w:tr>
      <w:tr w:rsidR="00BC3A89" w:rsidRPr="009E3260" w14:paraId="3BCBE7D0" w14:textId="77777777" w:rsidTr="00537A8C">
        <w:trPr>
          <w:trHeight w:val="680"/>
        </w:trPr>
        <w:tc>
          <w:tcPr>
            <w:tcW w:w="2486" w:type="dxa"/>
          </w:tcPr>
          <w:p w14:paraId="5E9F70BA" w14:textId="77777777" w:rsidR="00BC3A89" w:rsidRPr="009E3260" w:rsidRDefault="00BC3A89" w:rsidP="00537A8C">
            <w:pPr>
              <w:rPr>
                <w:rFonts w:cs="Arial"/>
                <w:b/>
                <w:sz w:val="24"/>
              </w:rPr>
            </w:pPr>
          </w:p>
        </w:tc>
        <w:tc>
          <w:tcPr>
            <w:tcW w:w="2310" w:type="dxa"/>
          </w:tcPr>
          <w:p w14:paraId="25B488E2" w14:textId="77777777" w:rsidR="00BC3A89" w:rsidRPr="009E3260" w:rsidRDefault="00BC3A89" w:rsidP="00537A8C">
            <w:pPr>
              <w:rPr>
                <w:rFonts w:cs="Arial"/>
                <w:b/>
                <w:sz w:val="24"/>
              </w:rPr>
            </w:pPr>
          </w:p>
        </w:tc>
        <w:tc>
          <w:tcPr>
            <w:tcW w:w="1442" w:type="dxa"/>
          </w:tcPr>
          <w:p w14:paraId="19F3FC81" w14:textId="77777777" w:rsidR="00BC3A89" w:rsidRPr="009E3260" w:rsidRDefault="00BC3A89" w:rsidP="00537A8C">
            <w:pPr>
              <w:rPr>
                <w:rFonts w:cs="Arial"/>
                <w:b/>
                <w:sz w:val="24"/>
              </w:rPr>
            </w:pPr>
          </w:p>
        </w:tc>
        <w:tc>
          <w:tcPr>
            <w:tcW w:w="3180" w:type="dxa"/>
          </w:tcPr>
          <w:p w14:paraId="402A8F65" w14:textId="77777777" w:rsidR="00BC3A89" w:rsidRPr="009E3260" w:rsidRDefault="00BC3A89" w:rsidP="00537A8C">
            <w:pPr>
              <w:rPr>
                <w:rFonts w:cs="Arial"/>
                <w:b/>
                <w:sz w:val="24"/>
              </w:rPr>
            </w:pPr>
          </w:p>
        </w:tc>
      </w:tr>
      <w:tr w:rsidR="00BC3A89" w:rsidRPr="009E3260" w14:paraId="325BAA8C" w14:textId="77777777" w:rsidTr="00537A8C">
        <w:trPr>
          <w:trHeight w:val="680"/>
        </w:trPr>
        <w:tc>
          <w:tcPr>
            <w:tcW w:w="2486" w:type="dxa"/>
          </w:tcPr>
          <w:p w14:paraId="1888F367" w14:textId="77777777" w:rsidR="00BC3A89" w:rsidRPr="009E3260" w:rsidRDefault="00BC3A89" w:rsidP="00537A8C">
            <w:pPr>
              <w:rPr>
                <w:rFonts w:cs="Arial"/>
                <w:b/>
                <w:sz w:val="24"/>
              </w:rPr>
            </w:pPr>
          </w:p>
        </w:tc>
        <w:tc>
          <w:tcPr>
            <w:tcW w:w="2310" w:type="dxa"/>
          </w:tcPr>
          <w:p w14:paraId="58EE6BEA" w14:textId="77777777" w:rsidR="00BC3A89" w:rsidRPr="009E3260" w:rsidRDefault="00BC3A89" w:rsidP="00537A8C">
            <w:pPr>
              <w:rPr>
                <w:rFonts w:cs="Arial"/>
                <w:b/>
                <w:sz w:val="24"/>
              </w:rPr>
            </w:pPr>
          </w:p>
        </w:tc>
        <w:tc>
          <w:tcPr>
            <w:tcW w:w="1442" w:type="dxa"/>
          </w:tcPr>
          <w:p w14:paraId="4DAEE45F" w14:textId="77777777" w:rsidR="00BC3A89" w:rsidRPr="009E3260" w:rsidRDefault="00BC3A89" w:rsidP="00537A8C">
            <w:pPr>
              <w:rPr>
                <w:rFonts w:cs="Arial"/>
                <w:b/>
                <w:sz w:val="24"/>
              </w:rPr>
            </w:pPr>
          </w:p>
        </w:tc>
        <w:tc>
          <w:tcPr>
            <w:tcW w:w="3180" w:type="dxa"/>
          </w:tcPr>
          <w:p w14:paraId="497BEDB9" w14:textId="77777777" w:rsidR="00BC3A89" w:rsidRPr="009E3260" w:rsidRDefault="00BC3A89" w:rsidP="00537A8C">
            <w:pPr>
              <w:rPr>
                <w:rFonts w:cs="Arial"/>
                <w:b/>
                <w:sz w:val="24"/>
              </w:rPr>
            </w:pPr>
          </w:p>
        </w:tc>
      </w:tr>
    </w:tbl>
    <w:p w14:paraId="01AA9C9F" w14:textId="77777777" w:rsidR="00BC3A89" w:rsidRPr="006B2930" w:rsidRDefault="00BC3A89" w:rsidP="00BC3A89">
      <w:pPr>
        <w:pStyle w:val="Default"/>
        <w:rPr>
          <w:sz w:val="28"/>
          <w:szCs w:val="28"/>
        </w:rPr>
      </w:pPr>
    </w:p>
    <w:p w14:paraId="0947387C" w14:textId="30AE2416" w:rsidR="00BC3A89" w:rsidRPr="00DA682D" w:rsidRDefault="00BC3A89" w:rsidP="00BC3A89">
      <w:pPr>
        <w:pStyle w:val="BasicParagraph"/>
        <w:spacing w:after="340" w:line="360" w:lineRule="auto"/>
        <w:rPr>
          <w:rFonts w:ascii="Arial" w:hAnsi="Arial" w:cs="Arial"/>
          <w:b/>
          <w:bCs/>
        </w:rPr>
      </w:pPr>
      <w:r w:rsidRPr="058EFCBC">
        <w:rPr>
          <w:rFonts w:ascii="Arial" w:hAnsi="Arial" w:cs="Arial"/>
          <w:b/>
          <w:bCs/>
        </w:rPr>
        <w:t xml:space="preserve">Please note that in agreeing that you nominate the candidate, CAMRA will contact you to verify your nomination and membership. </w:t>
      </w:r>
      <w:r w:rsidR="726B9ABA" w:rsidRPr="058EFCBC">
        <w:rPr>
          <w:rFonts w:ascii="Arial" w:hAnsi="Arial" w:cs="Arial"/>
          <w:b/>
          <w:bCs/>
        </w:rPr>
        <w:t>Your name as nominator will be disclosed to members as nominating the candidate for election when the election process opens.</w:t>
      </w:r>
    </w:p>
    <w:p w14:paraId="0C4EB3C9" w14:textId="77777777" w:rsidR="00BC3A89" w:rsidRPr="00FA7111" w:rsidRDefault="00BC3A89" w:rsidP="00BC3A89">
      <w:pPr>
        <w:pStyle w:val="BasicParagraph"/>
        <w:spacing w:after="340" w:line="360" w:lineRule="auto"/>
        <w:rPr>
          <w:rFonts w:ascii="Arial" w:hAnsi="Arial" w:cs="Arial"/>
        </w:rPr>
      </w:pPr>
    </w:p>
    <w:p w14:paraId="77B810B3" w14:textId="2B3769FB" w:rsidR="2B41D492" w:rsidRDefault="2B41D492" w:rsidP="2B41D492">
      <w:pPr>
        <w:rPr>
          <w:lang w:val="en-US"/>
        </w:rPr>
      </w:pPr>
    </w:p>
    <w:sectPr w:rsidR="2B41D492" w:rsidSect="00CA61E3">
      <w:headerReference w:type="default" r:id="rId13"/>
      <w:footerReference w:type="default" r:id="rId14"/>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7B9E" w14:textId="77777777" w:rsidR="00031ABD" w:rsidRDefault="00031ABD" w:rsidP="00936B1C">
      <w:r>
        <w:separator/>
      </w:r>
    </w:p>
  </w:endnote>
  <w:endnote w:type="continuationSeparator" w:id="0">
    <w:p w14:paraId="623104B7" w14:textId="77777777" w:rsidR="00031ABD" w:rsidRDefault="00031ABD"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33E1" w14:textId="77777777" w:rsidR="00031ABD" w:rsidRDefault="00031ABD" w:rsidP="00936B1C">
      <w:r>
        <w:separator/>
      </w:r>
    </w:p>
  </w:footnote>
  <w:footnote w:type="continuationSeparator" w:id="0">
    <w:p w14:paraId="5859C5CF" w14:textId="77777777" w:rsidR="00031ABD" w:rsidRDefault="00031ABD"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B8E8" w14:textId="77777777" w:rsidR="00CA61E3" w:rsidRDefault="0079497D">
    <w:pPr>
      <w:pStyle w:val="Header"/>
      <w:rPr>
        <w:color w:val="00B2C1"/>
        <w:sz w:val="28"/>
        <w:szCs w:val="28"/>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8766A59">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"/>
          </w:pict>
        </mc:Fallback>
      </mc:AlternateContent>
    </w:r>
  </w:p>
  <w:p w14:paraId="46CF36AF" w14:textId="52C5665E" w:rsidR="00BC3A89" w:rsidRPr="00F24BF8" w:rsidRDefault="00BC3A89" w:rsidP="00BC3A89">
    <w:pPr>
      <w:pStyle w:val="Default"/>
      <w:rPr>
        <w:b/>
        <w:bCs/>
        <w:color w:val="FFFFFF" w:themeColor="background1"/>
        <w:sz w:val="30"/>
        <w:szCs w:val="30"/>
      </w:rPr>
    </w:pPr>
    <w:r w:rsidRPr="00F24BF8">
      <w:rPr>
        <w:b/>
        <w:bCs/>
        <w:color w:val="FFFFFF" w:themeColor="background1"/>
        <w:sz w:val="30"/>
        <w:szCs w:val="30"/>
      </w:rPr>
      <w:t>Nomination form for CAMRA’s National Executive Election 202</w:t>
    </w:r>
    <w:r w:rsidR="0037222A">
      <w:rPr>
        <w:b/>
        <w:bCs/>
        <w:color w:val="FFFFFF" w:themeColor="background1"/>
        <w:sz w:val="30"/>
        <w:szCs w:val="30"/>
      </w:rPr>
      <w:t>6</w:t>
    </w:r>
  </w:p>
  <w:p w14:paraId="072B6D48" w14:textId="6E92D789" w:rsidR="00CA61E3" w:rsidRPr="00823D50" w:rsidRDefault="00CA61E3">
    <w:pPr>
      <w:pStyle w:val="Header"/>
      <w:rPr>
        <w:rFonts w:cs="Arial"/>
        <w:color w:val="FFFFFF" w:themeColor="background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4"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20A47"/>
    <w:multiLevelType w:val="hybridMultilevel"/>
    <w:tmpl w:val="CCF09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6600922">
    <w:abstractNumId w:val="23"/>
  </w:num>
  <w:num w:numId="2" w16cid:durableId="925572456">
    <w:abstractNumId w:val="23"/>
    <w:lvlOverride w:ilvl="0">
      <w:lvl w:ilvl="0">
        <w:start w:val="2"/>
        <w:numFmt w:val="decimal"/>
        <w:lvlText w:val="%1"/>
        <w:legacy w:legacy="1" w:legacySpace="0" w:legacyIndent="360"/>
        <w:lvlJc w:val="left"/>
        <w:rPr>
          <w:rFonts w:ascii="Arial" w:hAnsi="Arial" w:cs="Arial" w:hint="default"/>
        </w:rPr>
      </w:lvl>
    </w:lvlOverride>
  </w:num>
  <w:num w:numId="3" w16cid:durableId="2119329093">
    <w:abstractNumId w:val="23"/>
    <w:lvlOverride w:ilvl="0">
      <w:lvl w:ilvl="0">
        <w:start w:val="3"/>
        <w:numFmt w:val="decimal"/>
        <w:lvlText w:val="%1"/>
        <w:legacy w:legacy="1" w:legacySpace="0" w:legacyIndent="360"/>
        <w:lvlJc w:val="left"/>
        <w:rPr>
          <w:rFonts w:ascii="Arial" w:hAnsi="Arial" w:cs="Arial" w:hint="default"/>
        </w:rPr>
      </w:lvl>
    </w:lvlOverride>
  </w:num>
  <w:num w:numId="4" w16cid:durableId="189021658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108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4639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2918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80903">
    <w:abstractNumId w:val="8"/>
  </w:num>
  <w:num w:numId="9" w16cid:durableId="1794715144">
    <w:abstractNumId w:val="17"/>
  </w:num>
  <w:num w:numId="10" w16cid:durableId="411705301">
    <w:abstractNumId w:val="33"/>
  </w:num>
  <w:num w:numId="11" w16cid:durableId="1157767525">
    <w:abstractNumId w:val="32"/>
  </w:num>
  <w:num w:numId="12" w16cid:durableId="366641087">
    <w:abstractNumId w:val="44"/>
  </w:num>
  <w:num w:numId="13" w16cid:durableId="833649941">
    <w:abstractNumId w:val="4"/>
  </w:num>
  <w:num w:numId="14" w16cid:durableId="1431315416">
    <w:abstractNumId w:val="19"/>
  </w:num>
  <w:num w:numId="15" w16cid:durableId="881668856">
    <w:abstractNumId w:val="9"/>
  </w:num>
  <w:num w:numId="16" w16cid:durableId="54469790">
    <w:abstractNumId w:val="12"/>
  </w:num>
  <w:num w:numId="17" w16cid:durableId="1862862622">
    <w:abstractNumId w:val="16"/>
  </w:num>
  <w:num w:numId="18" w16cid:durableId="244800463">
    <w:abstractNumId w:val="24"/>
  </w:num>
  <w:num w:numId="19" w16cid:durableId="1508669265">
    <w:abstractNumId w:val="11"/>
  </w:num>
  <w:num w:numId="20" w16cid:durableId="849029405">
    <w:abstractNumId w:val="40"/>
  </w:num>
  <w:num w:numId="21" w16cid:durableId="1353143625">
    <w:abstractNumId w:val="10"/>
  </w:num>
  <w:num w:numId="22" w16cid:durableId="136647017">
    <w:abstractNumId w:val="26"/>
  </w:num>
  <w:num w:numId="23" w16cid:durableId="1222444868">
    <w:abstractNumId w:val="30"/>
  </w:num>
  <w:num w:numId="24" w16cid:durableId="118380739">
    <w:abstractNumId w:val="18"/>
  </w:num>
  <w:num w:numId="25" w16cid:durableId="1910187345">
    <w:abstractNumId w:val="39"/>
  </w:num>
  <w:num w:numId="26" w16cid:durableId="92820072">
    <w:abstractNumId w:val="13"/>
  </w:num>
  <w:num w:numId="27" w16cid:durableId="48963558">
    <w:abstractNumId w:val="20"/>
  </w:num>
  <w:num w:numId="28" w16cid:durableId="2979198">
    <w:abstractNumId w:val="15"/>
  </w:num>
  <w:num w:numId="29" w16cid:durableId="182129930">
    <w:abstractNumId w:val="28"/>
  </w:num>
  <w:num w:numId="30" w16cid:durableId="1701853822">
    <w:abstractNumId w:val="21"/>
  </w:num>
  <w:num w:numId="31" w16cid:durableId="152180079">
    <w:abstractNumId w:val="36"/>
  </w:num>
  <w:num w:numId="32" w16cid:durableId="1964336592">
    <w:abstractNumId w:val="29"/>
  </w:num>
  <w:num w:numId="33" w16cid:durableId="565922957">
    <w:abstractNumId w:val="5"/>
  </w:num>
  <w:num w:numId="34" w16cid:durableId="1121610697">
    <w:abstractNumId w:val="7"/>
  </w:num>
  <w:num w:numId="35" w16cid:durableId="292297867">
    <w:abstractNumId w:val="41"/>
  </w:num>
  <w:num w:numId="36" w16cid:durableId="1239175140">
    <w:abstractNumId w:val="35"/>
  </w:num>
  <w:num w:numId="37" w16cid:durableId="2046983466">
    <w:abstractNumId w:val="22"/>
  </w:num>
  <w:num w:numId="38" w16cid:durableId="848715473">
    <w:abstractNumId w:val="6"/>
  </w:num>
  <w:num w:numId="39" w16cid:durableId="1171990697">
    <w:abstractNumId w:val="27"/>
  </w:num>
  <w:num w:numId="40" w16cid:durableId="1618752487">
    <w:abstractNumId w:val="31"/>
  </w:num>
  <w:num w:numId="41" w16cid:durableId="719674793">
    <w:abstractNumId w:val="14"/>
  </w:num>
  <w:num w:numId="42" w16cid:durableId="688138832">
    <w:abstractNumId w:val="38"/>
  </w:num>
  <w:num w:numId="43" w16cid:durableId="437726462">
    <w:abstractNumId w:val="42"/>
  </w:num>
  <w:num w:numId="44" w16cid:durableId="911500776">
    <w:abstractNumId w:val="0"/>
  </w:num>
  <w:num w:numId="45" w16cid:durableId="1106272428">
    <w:abstractNumId w:val="1"/>
  </w:num>
  <w:num w:numId="46" w16cid:durableId="1726443678">
    <w:abstractNumId w:val="2"/>
  </w:num>
  <w:num w:numId="47" w16cid:durableId="914433594">
    <w:abstractNumId w:val="3"/>
  </w:num>
  <w:num w:numId="48" w16cid:durableId="17282138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01BFE"/>
    <w:rsid w:val="0001305D"/>
    <w:rsid w:val="00013507"/>
    <w:rsid w:val="00015F47"/>
    <w:rsid w:val="00023B5C"/>
    <w:rsid w:val="00030676"/>
    <w:rsid w:val="00031ABD"/>
    <w:rsid w:val="00033D7A"/>
    <w:rsid w:val="00034740"/>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335A"/>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B75B0"/>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416AF"/>
    <w:rsid w:val="0035405C"/>
    <w:rsid w:val="00356842"/>
    <w:rsid w:val="00356AAF"/>
    <w:rsid w:val="00363FB1"/>
    <w:rsid w:val="00370B5D"/>
    <w:rsid w:val="0037222A"/>
    <w:rsid w:val="003761C5"/>
    <w:rsid w:val="003805A5"/>
    <w:rsid w:val="003834B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4F5F99"/>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93539"/>
    <w:rsid w:val="005A5F02"/>
    <w:rsid w:val="005A672A"/>
    <w:rsid w:val="005A76D6"/>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49E6"/>
    <w:rsid w:val="006E60E6"/>
    <w:rsid w:val="006E6AC4"/>
    <w:rsid w:val="006F0847"/>
    <w:rsid w:val="006F0F74"/>
    <w:rsid w:val="006F731D"/>
    <w:rsid w:val="007019E6"/>
    <w:rsid w:val="00703407"/>
    <w:rsid w:val="00713306"/>
    <w:rsid w:val="007222A1"/>
    <w:rsid w:val="007378D1"/>
    <w:rsid w:val="00746756"/>
    <w:rsid w:val="00754A94"/>
    <w:rsid w:val="007602E5"/>
    <w:rsid w:val="0076559F"/>
    <w:rsid w:val="00773338"/>
    <w:rsid w:val="007851D5"/>
    <w:rsid w:val="0079352A"/>
    <w:rsid w:val="0079497D"/>
    <w:rsid w:val="007A3F3B"/>
    <w:rsid w:val="007B0872"/>
    <w:rsid w:val="007B1DE4"/>
    <w:rsid w:val="007B21C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23D5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76F96"/>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7B25"/>
    <w:rsid w:val="00A1188A"/>
    <w:rsid w:val="00A14706"/>
    <w:rsid w:val="00A15404"/>
    <w:rsid w:val="00A17ED9"/>
    <w:rsid w:val="00A25D14"/>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C3A89"/>
    <w:rsid w:val="00BD0081"/>
    <w:rsid w:val="00BD3B1F"/>
    <w:rsid w:val="00BD51D0"/>
    <w:rsid w:val="00BE5482"/>
    <w:rsid w:val="00BF05E8"/>
    <w:rsid w:val="00BF36B8"/>
    <w:rsid w:val="00BF52B9"/>
    <w:rsid w:val="00BF6214"/>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358C"/>
    <w:rsid w:val="00C96682"/>
    <w:rsid w:val="00C9735C"/>
    <w:rsid w:val="00CA4D3C"/>
    <w:rsid w:val="00CA5853"/>
    <w:rsid w:val="00CA60DC"/>
    <w:rsid w:val="00CA61E3"/>
    <w:rsid w:val="00CA7BEF"/>
    <w:rsid w:val="00CB3F82"/>
    <w:rsid w:val="00CB5FD1"/>
    <w:rsid w:val="00CD52C4"/>
    <w:rsid w:val="00CD7695"/>
    <w:rsid w:val="00CF5A16"/>
    <w:rsid w:val="00CF5F8D"/>
    <w:rsid w:val="00CF6C94"/>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D70B9"/>
    <w:rsid w:val="00DE6085"/>
    <w:rsid w:val="00DE6E7C"/>
    <w:rsid w:val="00DF0E2D"/>
    <w:rsid w:val="00DF3F42"/>
    <w:rsid w:val="00DF4205"/>
    <w:rsid w:val="00DF5864"/>
    <w:rsid w:val="00DF631E"/>
    <w:rsid w:val="00E00260"/>
    <w:rsid w:val="00E005F9"/>
    <w:rsid w:val="00E07F28"/>
    <w:rsid w:val="00E26EA5"/>
    <w:rsid w:val="00E33B74"/>
    <w:rsid w:val="00E340D0"/>
    <w:rsid w:val="00E36F2A"/>
    <w:rsid w:val="00E3724F"/>
    <w:rsid w:val="00E464E5"/>
    <w:rsid w:val="00E46EC2"/>
    <w:rsid w:val="00E51B80"/>
    <w:rsid w:val="00E53377"/>
    <w:rsid w:val="00E72969"/>
    <w:rsid w:val="00E73A84"/>
    <w:rsid w:val="00E7513C"/>
    <w:rsid w:val="00E84C0A"/>
    <w:rsid w:val="00E90A2F"/>
    <w:rsid w:val="00E90E3F"/>
    <w:rsid w:val="00E95577"/>
    <w:rsid w:val="00EA57DB"/>
    <w:rsid w:val="00EA7B31"/>
    <w:rsid w:val="00EC2E06"/>
    <w:rsid w:val="00EC4214"/>
    <w:rsid w:val="00EC5DC1"/>
    <w:rsid w:val="00EC7FE7"/>
    <w:rsid w:val="00ED2630"/>
    <w:rsid w:val="00ED5DBA"/>
    <w:rsid w:val="00EE3C14"/>
    <w:rsid w:val="00EE7CAD"/>
    <w:rsid w:val="00EF3A6B"/>
    <w:rsid w:val="00F038A4"/>
    <w:rsid w:val="00F10F9F"/>
    <w:rsid w:val="00F16E6E"/>
    <w:rsid w:val="00F1739C"/>
    <w:rsid w:val="00F254A5"/>
    <w:rsid w:val="00F2574D"/>
    <w:rsid w:val="00F35B1F"/>
    <w:rsid w:val="00F454EE"/>
    <w:rsid w:val="00F471E7"/>
    <w:rsid w:val="00F522ED"/>
    <w:rsid w:val="00F72D31"/>
    <w:rsid w:val="00F94F7F"/>
    <w:rsid w:val="00FA2777"/>
    <w:rsid w:val="00FA7111"/>
    <w:rsid w:val="00FB7406"/>
    <w:rsid w:val="00FC7636"/>
    <w:rsid w:val="00FD1A45"/>
    <w:rsid w:val="00FD4EDE"/>
    <w:rsid w:val="00FE0A9A"/>
    <w:rsid w:val="00FE30B2"/>
    <w:rsid w:val="00FE58B1"/>
    <w:rsid w:val="00FE5E88"/>
    <w:rsid w:val="00FF2397"/>
    <w:rsid w:val="058EFCBC"/>
    <w:rsid w:val="0E821B9D"/>
    <w:rsid w:val="16DC4A78"/>
    <w:rsid w:val="17CAE297"/>
    <w:rsid w:val="1EF9C9E2"/>
    <w:rsid w:val="28D61345"/>
    <w:rsid w:val="2B41D492"/>
    <w:rsid w:val="2D78C529"/>
    <w:rsid w:val="4D669233"/>
    <w:rsid w:val="51C40BD9"/>
    <w:rsid w:val="5C2D5546"/>
    <w:rsid w:val="643DECE9"/>
    <w:rsid w:val="6B2ADBB5"/>
    <w:rsid w:val="726B9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306"/>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uiPriority w:val="99"/>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uiPriority w:val="34"/>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 w:type="paragraph" w:customStyle="1" w:styleId="Default">
    <w:name w:val="Default"/>
    <w:rsid w:val="00BC3A89"/>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E7513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ta.newlandsmith@camr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ra.org.uk/code-of-conduct?_gl=1*1rzavrs*_gcl_au*MTcwMTg5NDgwLjE3NjExNDQ2NzEuMTYxODUzNjM0Ny4xNzY0NzY5MjAyLjE3NjQ3NjkyMDI.*_ga*MTI3OTQ4MTIzMi4xNzQ0NzMxNDI3*_ga_6FED8KZD8E*czE3NjYwNTQ5NTYkbzY2MyRnMSR0MTc2NjA1NjE5MCRqNTUkbDAka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1e69eeb924f42c415200d4139224413f">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80d0572284a0cb047ab1bee1d611a27b"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ee9943b4-468a-4bec-88b2-8d7ed83431e7">
      <UserInfo>
        <DisplayName/>
        <AccountId xsi:nil="true"/>
        <AccountType/>
      </UserInfo>
    </SharedWithUsers>
    <lcf76f155ced4ddcb4097134ff3c332f xmlns="37342120-68bc-4464-8f59-6dd73aa590ae">
      <Terms xmlns="http://schemas.microsoft.com/office/infopath/2007/PartnerControls"/>
    </lcf76f155ced4ddcb4097134ff3c332f>
    <TaxCatchAll xmlns="ee9943b4-468a-4bec-88b2-8d7ed83431e7" xsi:nil="true"/>
    <MigrationWizId xmlns="37342120-68bc-4464-8f59-6dd73aa590ae" xsi:nil="true"/>
    <MigrationWizIdPermissions xmlns="37342120-68bc-4464-8f59-6dd73aa590ae" xsi:nil="true"/>
    <_ip_UnifiedCompliancePolicyUIAction xmlns="http://schemas.microsoft.com/sharepoint/v3" xsi:nil="true"/>
    <MigrationWizIdDocumentLibraryPermissions xmlns="37342120-68bc-4464-8f59-6dd73aa590ae" xsi:nil="true"/>
    <MigrationWizIdPermissionLevels xmlns="37342120-68bc-4464-8f59-6dd73aa590ae" xsi:nil="true"/>
    <_ip_UnifiedCompliancePolicyProperties xmlns="http://schemas.microsoft.com/sharepoint/v3" xsi:nil="true"/>
    <MigrationWizIdSecurityGroups xmlns="37342120-68bc-4464-8f59-6dd73aa590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CD791-ED60-4DC1-8537-5FE7784FC296}"/>
</file>

<file path=customXml/itemProps2.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3.xml><?xml version="1.0" encoding="utf-8"?>
<ds:datastoreItem xmlns:ds="http://schemas.openxmlformats.org/officeDocument/2006/customXml" ds:itemID="{C3520B9E-96CE-40CE-B001-C94CFF19847B}">
  <ds:schemaRefs>
    <ds:schemaRef ds:uri="http://schemas.microsoft.com/office/2006/metadata/properties"/>
    <ds:schemaRef ds:uri="http://schemas.microsoft.com/office/infopath/2007/PartnerControls"/>
    <ds:schemaRef ds:uri="37342120-68bc-4464-8f59-6dd73aa590ae"/>
    <ds:schemaRef ds:uri="ee9943b4-468a-4bec-88b2-8d7ed83431e7"/>
    <ds:schemaRef ds:uri="35bc08b7-093b-4a06-9885-3a81fc839685"/>
    <ds:schemaRef ds:uri="9c6245fd-c1f9-4b6e-818a-0a35339b9c8f"/>
  </ds:schemaRefs>
</ds:datastoreItem>
</file>

<file path=customXml/itemProps4.xml><?xml version="1.0" encoding="utf-8"?>
<ds:datastoreItem xmlns:ds="http://schemas.openxmlformats.org/officeDocument/2006/customXml" ds:itemID="{15DBF22B-D00F-45DB-AAC0-9DD9221D9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2506</Characters>
  <Application>Microsoft Office Word</Application>
  <DocSecurity>0</DocSecurity>
  <Lines>20</Lines>
  <Paragraphs>5</Paragraphs>
  <ScaleCrop>false</ScaleCrop>
  <Company>CAMRA</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Jane Eason</cp:lastModifiedBy>
  <cp:revision>2</cp:revision>
  <cp:lastPrinted>2017-03-08T16:42:00Z</cp:lastPrinted>
  <dcterms:created xsi:type="dcterms:W3CDTF">2025-12-22T11:42:00Z</dcterms:created>
  <dcterms:modified xsi:type="dcterms:W3CDTF">2025-12-22T11:42:00Z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